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49" w:rsidRPr="00D31BDD" w:rsidRDefault="00D31BDD" w:rsidP="00D31BDD">
      <w:pPr>
        <w:tabs>
          <w:tab w:val="left" w:pos="5780"/>
        </w:tabs>
        <w:spacing w:line="240" w:lineRule="atLeast"/>
        <w:jc w:val="center"/>
        <w:rPr>
          <w:rFonts w:asciiTheme="minorHAnsi" w:hAnsiTheme="minorHAnsi" w:cstheme="minorHAnsi"/>
          <w:b/>
          <w:color w:val="000000"/>
          <w:sz w:val="24"/>
        </w:rPr>
      </w:pPr>
      <w:proofErr w:type="gramStart"/>
      <w:r>
        <w:rPr>
          <w:rFonts w:asciiTheme="minorHAnsi" w:hAnsiTheme="minorHAnsi" w:cstheme="minorHAnsi"/>
          <w:b/>
          <w:color w:val="000000"/>
          <w:sz w:val="24"/>
        </w:rPr>
        <w:t>T08D04</w:t>
      </w:r>
      <w:r w:rsidR="007727B2" w:rsidRPr="00D31BDD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5F5D49" w:rsidRPr="00D31BDD">
        <w:rPr>
          <w:rFonts w:asciiTheme="minorHAnsi" w:hAnsiTheme="minorHAnsi" w:cstheme="minorHAnsi"/>
          <w:b/>
          <w:color w:val="000000"/>
          <w:sz w:val="24"/>
        </w:rPr>
        <w:t>:</w:t>
      </w:r>
      <w:proofErr w:type="gramEnd"/>
      <w:r w:rsidR="005F5D49" w:rsidRPr="00D31BDD">
        <w:rPr>
          <w:rFonts w:asciiTheme="minorHAnsi" w:hAnsiTheme="minorHAnsi" w:cstheme="minorHAnsi"/>
          <w:b/>
          <w:color w:val="000000"/>
          <w:sz w:val="24"/>
        </w:rPr>
        <w:t xml:space="preserve"> pH</w:t>
      </w:r>
      <w:r w:rsidR="00D67065" w:rsidRPr="00D31BDD">
        <w:rPr>
          <w:rFonts w:asciiTheme="minorHAnsi" w:hAnsiTheme="minorHAnsi" w:cstheme="minorHAnsi"/>
          <w:b/>
          <w:color w:val="000000"/>
          <w:sz w:val="24"/>
        </w:rPr>
        <w:t xml:space="preserve"> and the Equilibrium Constant for Water</w:t>
      </w:r>
    </w:p>
    <w:p w:rsidR="00D31BDD" w:rsidRDefault="00D31BDD" w:rsidP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 w:rsidRPr="00D31BDD">
        <w:rPr>
          <w:rFonts w:asciiTheme="minorHAnsi" w:hAnsiTheme="minorHAnsi" w:cstheme="minorHAnsi"/>
          <w:color w:val="000000"/>
        </w:rPr>
        <w:tab/>
      </w:r>
    </w:p>
    <w:p w:rsidR="00D67065" w:rsidRPr="00D31BDD" w:rsidRDefault="00D31BDD" w:rsidP="00D31BDD">
      <w:pPr>
        <w:tabs>
          <w:tab w:val="left" w:pos="5780"/>
        </w:tabs>
        <w:spacing w:line="240" w:lineRule="atLeast"/>
        <w:jc w:val="righ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Name …………………………………………</w:t>
      </w:r>
    </w:p>
    <w:p w:rsidR="00D31BDD" w:rsidRDefault="00D31BDD" w:rsidP="00D67065">
      <w:pPr>
        <w:tabs>
          <w:tab w:val="left" w:pos="900"/>
          <w:tab w:val="left" w:pos="578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</w:p>
    <w:p w:rsidR="00D67065" w:rsidRPr="00D31BDD" w:rsidRDefault="00D67065" w:rsidP="00D67065">
      <w:pPr>
        <w:tabs>
          <w:tab w:val="left" w:pos="900"/>
          <w:tab w:val="left" w:pos="578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D31BDD">
        <w:rPr>
          <w:rFonts w:asciiTheme="minorHAnsi" w:hAnsiTheme="minorHAnsi" w:cstheme="minorHAnsi"/>
          <w:b/>
          <w:color w:val="000000"/>
        </w:rPr>
        <w:t>Part A:</w:t>
      </w:r>
      <w:r w:rsidRPr="00D31BDD">
        <w:rPr>
          <w:rFonts w:asciiTheme="minorHAnsi" w:hAnsiTheme="minorHAnsi" w:cstheme="minorHAnsi"/>
          <w:b/>
          <w:color w:val="000000"/>
        </w:rPr>
        <w:tab/>
        <w:t>Essentials</w:t>
      </w:r>
    </w:p>
    <w:p w:rsidR="00D67065" w:rsidRPr="00D31BDD" w:rsidRDefault="00D67065" w:rsidP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</w:p>
    <w:p w:rsidR="00D67065" w:rsidRPr="00D31BDD" w:rsidRDefault="00D67065" w:rsidP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 xml:space="preserve">Water will </w:t>
      </w:r>
      <w:proofErr w:type="gramStart"/>
      <w:r w:rsidRPr="00D31BDD">
        <w:rPr>
          <w:rFonts w:asciiTheme="minorHAnsi" w:hAnsiTheme="minorHAnsi" w:cstheme="minorHAnsi"/>
          <w:color w:val="000000"/>
        </w:rPr>
        <w:t>ionize(</w:t>
      </w:r>
      <w:proofErr w:type="gramEnd"/>
      <w:r w:rsidRPr="00D31BDD">
        <w:rPr>
          <w:rFonts w:asciiTheme="minorHAnsi" w:hAnsiTheme="minorHAnsi" w:cstheme="minorHAnsi"/>
          <w:color w:val="000000"/>
        </w:rPr>
        <w:t>dissociate) into its ions according to the following equation</w:t>
      </w:r>
    </w:p>
    <w:p w:rsidR="00D67065" w:rsidRPr="00D31BDD" w:rsidRDefault="00D67065" w:rsidP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  <w:r w:rsidRPr="00D31BDD">
        <w:rPr>
          <w:rFonts w:asciiTheme="minorHAnsi" w:hAnsiTheme="minorHAnsi" w:cstheme="minorHAnsi"/>
          <w:b/>
          <w:color w:val="000000"/>
        </w:rPr>
        <w:tab/>
      </w:r>
      <w:r w:rsidRPr="00D31BDD">
        <w:rPr>
          <w:rFonts w:asciiTheme="minorHAnsi" w:hAnsiTheme="minorHAnsi" w:cstheme="minorHAnsi"/>
          <w:color w:val="000000"/>
          <w:lang w:val="es-VE"/>
        </w:rPr>
        <w:t>H</w:t>
      </w:r>
      <w:r w:rsidRPr="00D31BDD">
        <w:rPr>
          <w:rFonts w:asciiTheme="minorHAnsi" w:hAnsiTheme="minorHAnsi" w:cstheme="minorHAnsi"/>
          <w:color w:val="000000"/>
          <w:vertAlign w:val="subscript"/>
          <w:lang w:val="es-VE"/>
        </w:rPr>
        <w:t>2</w:t>
      </w:r>
      <w:r w:rsidRPr="00D31BDD">
        <w:rPr>
          <w:rFonts w:asciiTheme="minorHAnsi" w:hAnsiTheme="minorHAnsi" w:cstheme="minorHAnsi"/>
          <w:color w:val="000000"/>
          <w:lang w:val="es-VE"/>
        </w:rPr>
        <w:t xml:space="preserve">O (l)  </w:t>
      </w:r>
      <w:r w:rsidRPr="00D31BDD">
        <w:rPr>
          <w:rFonts w:asciiTheme="minorHAnsi" w:hAnsiTheme="minorHAnsi" w:cstheme="minorHAnsi"/>
          <w:color w:val="000000"/>
        </w:rPr>
        <w:t></w:t>
      </w:r>
      <w:r w:rsidRPr="00D31BDD">
        <w:rPr>
          <w:rFonts w:asciiTheme="minorHAnsi" w:hAnsiTheme="minorHAnsi" w:cstheme="minorHAnsi"/>
          <w:color w:val="000000"/>
          <w:lang w:val="es-VE"/>
        </w:rPr>
        <w:t xml:space="preserve">  H</w:t>
      </w:r>
      <w:r w:rsidRPr="00D31BDD">
        <w:rPr>
          <w:rFonts w:asciiTheme="minorHAnsi" w:hAnsiTheme="minorHAnsi" w:cstheme="minorHAnsi"/>
          <w:color w:val="000000"/>
          <w:vertAlign w:val="superscript"/>
          <w:lang w:val="es-VE"/>
        </w:rPr>
        <w:t>+</w:t>
      </w:r>
      <w:r w:rsidRPr="00D31BDD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D31BDD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D31BDD">
        <w:rPr>
          <w:rFonts w:asciiTheme="minorHAnsi" w:hAnsiTheme="minorHAnsi" w:cstheme="minorHAnsi"/>
          <w:color w:val="000000"/>
          <w:lang w:val="es-VE"/>
        </w:rPr>
        <w:t>)   +  OH</w:t>
      </w:r>
      <w:r w:rsidRPr="00D31BDD">
        <w:rPr>
          <w:rFonts w:asciiTheme="minorHAnsi" w:hAnsiTheme="minorHAnsi" w:cstheme="minorHAnsi"/>
          <w:color w:val="000000"/>
          <w:vertAlign w:val="superscript"/>
          <w:lang w:val="es-VE"/>
        </w:rPr>
        <w:t>-</w:t>
      </w:r>
      <w:r w:rsidRPr="00D31BDD">
        <w:rPr>
          <w:rFonts w:asciiTheme="minorHAnsi" w:hAnsiTheme="minorHAnsi" w:cstheme="minorHAnsi"/>
          <w:color w:val="000000"/>
          <w:lang w:val="es-VE"/>
        </w:rPr>
        <w:t xml:space="preserve"> (</w:t>
      </w:r>
      <w:proofErr w:type="spellStart"/>
      <w:r w:rsidRPr="00D31BDD">
        <w:rPr>
          <w:rFonts w:asciiTheme="minorHAnsi" w:hAnsiTheme="minorHAnsi" w:cstheme="minorHAnsi"/>
          <w:color w:val="000000"/>
          <w:lang w:val="es-VE"/>
        </w:rPr>
        <w:t>aq</w:t>
      </w:r>
      <w:proofErr w:type="spellEnd"/>
      <w:r w:rsidRPr="00D31BDD">
        <w:rPr>
          <w:rFonts w:asciiTheme="minorHAnsi" w:hAnsiTheme="minorHAnsi" w:cstheme="minorHAnsi"/>
          <w:color w:val="000000"/>
          <w:lang w:val="es-VE"/>
        </w:rPr>
        <w:t>)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  <w:lang w:val="es-VE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The equilibrium constant for water is therefore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K</w:t>
      </w:r>
      <w:r w:rsidRPr="00D31BDD">
        <w:rPr>
          <w:rFonts w:asciiTheme="minorHAnsi" w:hAnsiTheme="minorHAnsi" w:cstheme="minorHAnsi"/>
          <w:color w:val="000000"/>
          <w:vertAlign w:val="subscript"/>
        </w:rPr>
        <w:t xml:space="preserve">w </w:t>
      </w:r>
      <w:r w:rsidRPr="00D31BDD">
        <w:rPr>
          <w:rFonts w:asciiTheme="minorHAnsi" w:hAnsiTheme="minorHAnsi" w:cstheme="minorHAnsi"/>
          <w:color w:val="000000"/>
        </w:rPr>
        <w:t xml:space="preserve"> =</w:t>
      </w:r>
      <w:proofErr w:type="gramEnd"/>
      <w:r w:rsidRPr="00D31BDD">
        <w:rPr>
          <w:rFonts w:asciiTheme="minorHAnsi" w:hAnsiTheme="minorHAnsi" w:cstheme="minorHAnsi"/>
          <w:color w:val="000000"/>
        </w:rPr>
        <w:t xml:space="preserve">  [ 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>]  and its value is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proofErr w:type="gramStart"/>
      <w:r w:rsidRPr="00D31BDD">
        <w:rPr>
          <w:rFonts w:asciiTheme="minorHAnsi" w:hAnsiTheme="minorHAnsi" w:cstheme="minorHAnsi"/>
          <w:color w:val="000000"/>
        </w:rPr>
        <w:t>1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-14</w:t>
      </w:r>
      <w:r w:rsidRPr="00D31BDD">
        <w:rPr>
          <w:rFonts w:asciiTheme="minorHAnsi" w:hAnsiTheme="minorHAnsi" w:cstheme="minorHAnsi"/>
          <w:color w:val="000000"/>
        </w:rPr>
        <w:t xml:space="preserve"> at 25 degrees C.</w:t>
      </w:r>
      <w:proofErr w:type="gramEnd"/>
      <w:r w:rsidRPr="00D31BDD">
        <w:rPr>
          <w:rFonts w:asciiTheme="minorHAnsi" w:hAnsiTheme="minorHAnsi" w:cstheme="minorHAnsi"/>
          <w:color w:val="000000"/>
        </w:rPr>
        <w:t xml:space="preserve">  This value means that ________________________________________________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________________________________________________________________________________________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________________________________________________________________________________________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 xml:space="preserve">In comparison the equilibrium value for </w:t>
      </w:r>
      <w:proofErr w:type="spellStart"/>
      <w:r w:rsidRPr="00D31BDD">
        <w:rPr>
          <w:rFonts w:asciiTheme="minorHAnsi" w:hAnsiTheme="minorHAnsi" w:cstheme="minorHAnsi"/>
          <w:color w:val="000000"/>
        </w:rPr>
        <w:t>HCl</w:t>
      </w:r>
      <w:proofErr w:type="spellEnd"/>
      <w:r w:rsidRPr="00D31BDD">
        <w:rPr>
          <w:rFonts w:asciiTheme="minorHAnsi" w:hAnsiTheme="minorHAnsi" w:cstheme="minorHAnsi"/>
          <w:color w:val="000000"/>
        </w:rPr>
        <w:t xml:space="preserve"> is exceedingly large </w:t>
      </w:r>
      <w:r w:rsidR="007727B2" w:rsidRPr="00D31BDD">
        <w:rPr>
          <w:rFonts w:asciiTheme="minorHAnsi" w:hAnsiTheme="minorHAnsi" w:cstheme="minorHAnsi"/>
          <w:color w:val="000000"/>
        </w:rPr>
        <w:t>___________________________________</w:t>
      </w:r>
    </w:p>
    <w:p w:rsidR="007727B2" w:rsidRPr="00D31BDD" w:rsidRDefault="007727B2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 w:rsidP="007727B2">
      <w:pPr>
        <w:tabs>
          <w:tab w:val="left" w:pos="900"/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b/>
          <w:color w:val="000000"/>
        </w:rPr>
      </w:pPr>
      <w:r w:rsidRPr="00D31BDD">
        <w:rPr>
          <w:rFonts w:asciiTheme="minorHAnsi" w:hAnsiTheme="minorHAnsi" w:cstheme="minorHAnsi"/>
          <w:b/>
          <w:color w:val="000000"/>
        </w:rPr>
        <w:t>Part B:</w:t>
      </w:r>
      <w:r w:rsidRPr="00D31BDD">
        <w:rPr>
          <w:rFonts w:asciiTheme="minorHAnsi" w:hAnsiTheme="minorHAnsi" w:cstheme="minorHAnsi"/>
          <w:b/>
          <w:color w:val="000000"/>
        </w:rPr>
        <w:tab/>
        <w:t>The Formulas and Problems</w:t>
      </w:r>
    </w:p>
    <w:p w:rsidR="00D67065" w:rsidRPr="00D31BDD" w:rsidRDefault="00D67065" w:rsidP="00D67065">
      <w:pPr>
        <w:tabs>
          <w:tab w:val="left" w:pos="144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 xml:space="preserve">The formula for pH </w:t>
      </w:r>
      <w:proofErr w:type="gramStart"/>
      <w:r w:rsidRPr="00D31BDD">
        <w:rPr>
          <w:rFonts w:asciiTheme="minorHAnsi" w:hAnsiTheme="minorHAnsi" w:cstheme="minorHAnsi"/>
          <w:color w:val="000000"/>
        </w:rPr>
        <w:t>is :</w:t>
      </w:r>
      <w:proofErr w:type="gramEnd"/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The additional formulas derived from the pH and K</w:t>
      </w:r>
      <w:r w:rsidRPr="00D31BDD">
        <w:rPr>
          <w:rFonts w:asciiTheme="minorHAnsi" w:hAnsiTheme="minorHAnsi" w:cstheme="minorHAnsi"/>
          <w:color w:val="000000"/>
          <w:vertAlign w:val="subscript"/>
        </w:rPr>
        <w:t>w</w:t>
      </w:r>
      <w:r w:rsidRPr="00D31BDD">
        <w:rPr>
          <w:rFonts w:asciiTheme="minorHAnsi" w:hAnsiTheme="minorHAnsi" w:cstheme="minorHAnsi"/>
          <w:color w:val="000000"/>
        </w:rPr>
        <w:t xml:space="preserve"> formulas are:</w:t>
      </w: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72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1.</w:t>
      </w: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Using</w:t>
      </w:r>
      <w:proofErr w:type="gramEnd"/>
      <w:r w:rsidRPr="00D31BDD">
        <w:rPr>
          <w:rFonts w:asciiTheme="minorHAnsi" w:hAnsiTheme="minorHAnsi" w:cstheme="minorHAnsi"/>
          <w:color w:val="000000"/>
        </w:rPr>
        <w:t xml:space="preserve"> this formula calculate the pH of the following:</w:t>
      </w:r>
    </w:p>
    <w:p w:rsidR="00D67065" w:rsidRPr="00D31BDD" w:rsidRDefault="00D67065" w:rsidP="00D67065">
      <w:pPr>
        <w:tabs>
          <w:tab w:val="left" w:pos="72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a.</w:t>
      </w: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1.67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-4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D67065" w:rsidRPr="00D31BDD" w:rsidRDefault="00D67065" w:rsidP="00D67065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b.</w:t>
      </w: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1.1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-5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D67065" w:rsidRPr="00D31BDD" w:rsidRDefault="00D67065" w:rsidP="00D67065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D67065" w:rsidRPr="00D31BDD" w:rsidRDefault="00D67065" w:rsidP="00D67065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c.</w:t>
      </w: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1.8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-11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D67065" w:rsidRPr="00D31BDD" w:rsidRDefault="00D67065" w:rsidP="00D67065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  <w:vertAlign w:val="superscript"/>
        </w:rPr>
        <w:tab/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</w:r>
    </w:p>
    <w:p w:rsidR="00D67065" w:rsidRPr="00D31BDD" w:rsidRDefault="00D67065" w:rsidP="007727B2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d. 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 xml:space="preserve">] = </w:t>
      </w:r>
      <w:r w:rsidRPr="00D31BDD">
        <w:rPr>
          <w:rFonts w:asciiTheme="minorHAnsi" w:hAnsiTheme="minorHAnsi" w:cstheme="minorHAnsi"/>
          <w:color w:val="000000"/>
        </w:rPr>
        <w:tab/>
        <w:t>5.5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-6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D67065" w:rsidRPr="00D31BDD" w:rsidRDefault="00D67065" w:rsidP="00D67065">
      <w:pPr>
        <w:tabs>
          <w:tab w:val="left" w:pos="72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7727B2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2.</w:t>
      </w:r>
      <w:r w:rsidR="005F5D49" w:rsidRPr="00D31BDD">
        <w:rPr>
          <w:rFonts w:asciiTheme="minorHAnsi" w:hAnsiTheme="minorHAnsi" w:cstheme="minorHAnsi"/>
          <w:color w:val="000000"/>
        </w:rPr>
        <w:tab/>
        <w:t xml:space="preserve">Calculate the </w:t>
      </w:r>
      <w:r w:rsidR="005F5D49" w:rsidRPr="00D31BDD">
        <w:rPr>
          <w:rFonts w:asciiTheme="minorHAnsi" w:hAnsiTheme="minorHAnsi" w:cstheme="minorHAnsi"/>
          <w:b/>
          <w:color w:val="000000"/>
        </w:rPr>
        <w:t>pH</w:t>
      </w:r>
      <w:r w:rsidR="005F5D49" w:rsidRPr="00D31BDD">
        <w:rPr>
          <w:rFonts w:asciiTheme="minorHAnsi" w:hAnsiTheme="minorHAnsi" w:cstheme="minorHAnsi"/>
          <w:color w:val="000000"/>
        </w:rPr>
        <w:t xml:space="preserve"> of the solutions that have the following concentrations of </w:t>
      </w:r>
      <w:r w:rsidR="005F5D49" w:rsidRPr="00D31BDD">
        <w:rPr>
          <w:rFonts w:asciiTheme="minorHAnsi" w:hAnsiTheme="minorHAnsi" w:cstheme="minorHAnsi"/>
          <w:b/>
          <w:color w:val="000000"/>
          <w:u w:val="single"/>
        </w:rPr>
        <w:t>hydrogen</w:t>
      </w:r>
      <w:r w:rsidR="005F5D49" w:rsidRPr="00D31BDD">
        <w:rPr>
          <w:rFonts w:asciiTheme="minorHAnsi" w:hAnsiTheme="minorHAnsi" w:cstheme="minorHAnsi"/>
          <w:color w:val="000000"/>
        </w:rPr>
        <w:t xml:space="preserve"> or </w:t>
      </w:r>
      <w:r w:rsidR="005F5D49" w:rsidRPr="00D31BDD">
        <w:rPr>
          <w:rFonts w:asciiTheme="minorHAnsi" w:hAnsiTheme="minorHAnsi" w:cstheme="minorHAnsi"/>
          <w:b/>
          <w:color w:val="000000"/>
          <w:u w:val="single"/>
        </w:rPr>
        <w:t>hydroxide</w:t>
      </w:r>
      <w:r w:rsidR="005F5D49" w:rsidRPr="00D31BDD">
        <w:rPr>
          <w:rFonts w:asciiTheme="minorHAnsi" w:hAnsiTheme="minorHAnsi" w:cstheme="minorHAnsi"/>
          <w:color w:val="000000"/>
        </w:rPr>
        <w:t xml:space="preserve"> ions:</w:t>
      </w: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a.</w:t>
      </w: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1.67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-4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b.</w:t>
      </w:r>
      <w:r w:rsidRPr="00D31BDD">
        <w:rPr>
          <w:rFonts w:asciiTheme="minorHAnsi" w:hAnsiTheme="minorHAnsi" w:cstheme="minorHAnsi"/>
          <w:color w:val="000000"/>
        </w:rPr>
        <w:tab/>
        <w:t>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1.1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-5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c.</w:t>
      </w: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 =</w:t>
      </w:r>
      <w:r w:rsidRPr="00D31BDD">
        <w:rPr>
          <w:rFonts w:asciiTheme="minorHAnsi" w:hAnsiTheme="minorHAnsi" w:cstheme="minorHAnsi"/>
          <w:color w:val="000000"/>
        </w:rPr>
        <w:tab/>
        <w:t>1.8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-11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  <w:vertAlign w:val="superscript"/>
        </w:rPr>
        <w:tab/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</w: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  <w:vertAlign w:val="superscript"/>
        </w:rPr>
      </w:pPr>
      <w:r w:rsidRPr="00D31BDD">
        <w:rPr>
          <w:rFonts w:asciiTheme="minorHAnsi" w:hAnsiTheme="minorHAnsi" w:cstheme="minorHAnsi"/>
          <w:color w:val="000000"/>
        </w:rPr>
        <w:tab/>
        <w:t>d. 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 xml:space="preserve">] = </w:t>
      </w:r>
      <w:r w:rsidRPr="00D31BDD">
        <w:rPr>
          <w:rFonts w:asciiTheme="minorHAnsi" w:hAnsiTheme="minorHAnsi" w:cstheme="minorHAnsi"/>
          <w:color w:val="000000"/>
        </w:rPr>
        <w:tab/>
        <w:t>5.5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-6</w:t>
      </w:r>
      <w:r w:rsidRPr="00D31BDD">
        <w:rPr>
          <w:rFonts w:asciiTheme="minorHAnsi" w:hAnsiTheme="minorHAnsi" w:cstheme="minorHAnsi"/>
          <w:color w:val="000000"/>
          <w:vertAlign w:val="superscript"/>
        </w:rPr>
        <w:tab/>
        <w:t>.....................</w:t>
      </w:r>
    </w:p>
    <w:p w:rsidR="005F5D49" w:rsidRPr="00D31BDD" w:rsidRDefault="005F5D49">
      <w:pPr>
        <w:tabs>
          <w:tab w:val="left" w:pos="540"/>
          <w:tab w:val="left" w:pos="820"/>
          <w:tab w:val="left" w:pos="1800"/>
          <w:tab w:val="left" w:pos="3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7727B2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lastRenderedPageBreak/>
        <w:t>3.</w:t>
      </w:r>
      <w:r w:rsidRPr="00D31BDD">
        <w:rPr>
          <w:rFonts w:asciiTheme="minorHAnsi" w:hAnsiTheme="minorHAnsi" w:cstheme="minorHAnsi"/>
          <w:color w:val="000000"/>
        </w:rPr>
        <w:tab/>
      </w:r>
      <w:r w:rsidR="005F5D49" w:rsidRPr="00D31BDD">
        <w:rPr>
          <w:rFonts w:asciiTheme="minorHAnsi" w:hAnsiTheme="minorHAnsi" w:cstheme="minorHAnsi"/>
          <w:color w:val="000000"/>
        </w:rPr>
        <w:t>Calculate the hydrogen ion concentration, [H</w:t>
      </w:r>
      <w:r w:rsidR="005F5D49"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="005F5D49" w:rsidRPr="00D31BDD">
        <w:rPr>
          <w:rFonts w:asciiTheme="minorHAnsi" w:hAnsiTheme="minorHAnsi" w:cstheme="minorHAnsi"/>
          <w:color w:val="000000"/>
        </w:rPr>
        <w:t xml:space="preserve">], and the hydroxide ion </w:t>
      </w:r>
      <w:proofErr w:type="gramStart"/>
      <w:r w:rsidR="005F5D49" w:rsidRPr="00D31BDD">
        <w:rPr>
          <w:rFonts w:asciiTheme="minorHAnsi" w:hAnsiTheme="minorHAnsi" w:cstheme="minorHAnsi"/>
          <w:color w:val="000000"/>
        </w:rPr>
        <w:t>concentration ,</w:t>
      </w:r>
      <w:proofErr w:type="gramEnd"/>
      <w:r w:rsidR="005F5D49" w:rsidRPr="00D31BDD">
        <w:rPr>
          <w:rFonts w:asciiTheme="minorHAnsi" w:hAnsiTheme="minorHAnsi" w:cstheme="minorHAnsi"/>
          <w:color w:val="000000"/>
        </w:rPr>
        <w:t xml:space="preserve"> [OH-]  of each of the f</w:t>
      </w:r>
      <w:r w:rsidR="005F5D49" w:rsidRPr="00D31BDD">
        <w:rPr>
          <w:rFonts w:asciiTheme="minorHAnsi" w:hAnsiTheme="minorHAnsi" w:cstheme="minorHAnsi"/>
          <w:color w:val="000000"/>
        </w:rPr>
        <w:tab/>
      </w:r>
      <w:proofErr w:type="spellStart"/>
      <w:r w:rsidR="005F5D49" w:rsidRPr="00D31BDD">
        <w:rPr>
          <w:rFonts w:asciiTheme="minorHAnsi" w:hAnsiTheme="minorHAnsi" w:cstheme="minorHAnsi"/>
          <w:color w:val="000000"/>
        </w:rPr>
        <w:t>ollowing</w:t>
      </w:r>
      <w:proofErr w:type="spellEnd"/>
      <w:r w:rsidR="005F5D49" w:rsidRPr="00D31BDD">
        <w:rPr>
          <w:rFonts w:asciiTheme="minorHAnsi" w:hAnsiTheme="minorHAnsi" w:cstheme="minorHAnsi"/>
          <w:color w:val="000000"/>
        </w:rPr>
        <w:t xml:space="preserve"> solutions given their pH:</w:t>
      </w: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1180"/>
          <w:tab w:val="left" w:pos="4320"/>
          <w:tab w:val="left" w:pos="5040"/>
          <w:tab w:val="left" w:pos="6840"/>
          <w:tab w:val="left" w:pos="774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r w:rsidR="00C85BE1">
        <w:rPr>
          <w:rFonts w:asciiTheme="minorHAnsi" w:hAnsiTheme="minorHAnsi" w:cstheme="minorHAnsi"/>
          <w:color w:val="000000"/>
        </w:rPr>
        <w:t xml:space="preserve">                  </w:t>
      </w:r>
      <w:proofErr w:type="gramStart"/>
      <w:r w:rsidRPr="00D31BDD">
        <w:rPr>
          <w:rFonts w:asciiTheme="minorHAnsi" w:hAnsiTheme="minorHAnsi" w:cstheme="minorHAnsi"/>
          <w:color w:val="000000"/>
        </w:rPr>
        <w:t>pH</w:t>
      </w:r>
      <w:proofErr w:type="gramEnd"/>
      <w:r w:rsidR="00C85BE1">
        <w:rPr>
          <w:rFonts w:asciiTheme="minorHAnsi" w:hAnsiTheme="minorHAnsi" w:cstheme="minorHAnsi"/>
          <w:color w:val="000000"/>
        </w:rPr>
        <w:t xml:space="preserve">                     </w:t>
      </w:r>
      <w:proofErr w:type="spellStart"/>
      <w:r w:rsidR="00C85BE1">
        <w:rPr>
          <w:rFonts w:asciiTheme="minorHAnsi" w:hAnsiTheme="minorHAnsi" w:cstheme="minorHAnsi"/>
          <w:color w:val="000000"/>
        </w:rPr>
        <w:t>pOH</w:t>
      </w:r>
      <w:proofErr w:type="spellEnd"/>
      <w:r w:rsidR="00C85BE1">
        <w:rPr>
          <w:rFonts w:asciiTheme="minorHAnsi" w:hAnsiTheme="minorHAnsi" w:cstheme="minorHAnsi"/>
          <w:color w:val="000000"/>
        </w:rPr>
        <w:t xml:space="preserve">      </w:t>
      </w:r>
      <w:r w:rsidRPr="00D31BDD">
        <w:rPr>
          <w:rFonts w:asciiTheme="minorHAnsi" w:hAnsiTheme="minorHAnsi" w:cstheme="minorHAnsi"/>
          <w:color w:val="000000"/>
        </w:rPr>
        <w:tab/>
      </w:r>
      <w:r w:rsidR="00C85BE1">
        <w:rPr>
          <w:rFonts w:asciiTheme="minorHAnsi" w:hAnsiTheme="minorHAnsi" w:cstheme="minorHAnsi"/>
          <w:color w:val="000000"/>
        </w:rPr>
        <w:t xml:space="preserve">                        </w:t>
      </w:r>
      <w:r w:rsidRPr="00D31BDD">
        <w:rPr>
          <w:rFonts w:asciiTheme="minorHAnsi" w:hAnsiTheme="minorHAnsi" w:cstheme="minorHAnsi"/>
          <w:color w:val="000000"/>
        </w:rPr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="00C85BE1">
        <w:rPr>
          <w:rFonts w:asciiTheme="minorHAnsi" w:hAnsiTheme="minorHAnsi" w:cstheme="minorHAnsi"/>
          <w:color w:val="000000"/>
        </w:rPr>
        <w:t xml:space="preserve">] </w:t>
      </w:r>
      <w:r w:rsidR="00C85BE1">
        <w:rPr>
          <w:rFonts w:asciiTheme="minorHAnsi" w:hAnsiTheme="minorHAnsi" w:cstheme="minorHAnsi"/>
          <w:color w:val="000000"/>
        </w:rPr>
        <w:tab/>
        <w:t xml:space="preserve">          </w:t>
      </w:r>
      <w:r w:rsidRPr="00D31BDD">
        <w:rPr>
          <w:rFonts w:asciiTheme="minorHAnsi" w:hAnsiTheme="minorHAnsi" w:cstheme="minorHAnsi"/>
          <w:color w:val="000000"/>
        </w:rPr>
        <w:t>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>]</w:t>
      </w: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</w:p>
    <w:p w:rsidR="005F5D49" w:rsidRPr="00D31BDD" w:rsidRDefault="005F5D49">
      <w:pPr>
        <w:tabs>
          <w:tab w:val="left" w:pos="820"/>
          <w:tab w:val="left" w:pos="3960"/>
          <w:tab w:val="left" w:pos="65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 xml:space="preserve">a.  </w:t>
      </w:r>
      <w:r w:rsidR="00C85BE1">
        <w:rPr>
          <w:rFonts w:asciiTheme="minorHAnsi" w:hAnsiTheme="minorHAnsi" w:cstheme="minorHAnsi"/>
          <w:color w:val="000000"/>
        </w:rPr>
        <w:t xml:space="preserve">                  </w:t>
      </w:r>
      <w:r w:rsidRPr="00D31BDD">
        <w:rPr>
          <w:rFonts w:asciiTheme="minorHAnsi" w:hAnsiTheme="minorHAnsi" w:cstheme="minorHAnsi"/>
          <w:color w:val="000000"/>
        </w:rPr>
        <w:t>2.9</w:t>
      </w:r>
      <w:r w:rsidR="00C85BE1">
        <w:rPr>
          <w:rFonts w:asciiTheme="minorHAnsi" w:hAnsiTheme="minorHAnsi" w:cstheme="minorHAnsi"/>
          <w:color w:val="000000"/>
        </w:rPr>
        <w:t xml:space="preserve">                      _____                             _________________    _________________</w:t>
      </w:r>
      <w:r w:rsidRPr="00D31BDD">
        <w:rPr>
          <w:rFonts w:asciiTheme="minorHAnsi" w:hAnsiTheme="minorHAnsi" w:cstheme="minorHAnsi"/>
          <w:color w:val="000000"/>
        </w:rPr>
        <w:tab/>
      </w:r>
    </w:p>
    <w:p w:rsidR="00C85BE1" w:rsidRDefault="005F5D49" w:rsidP="005F5D49">
      <w:pPr>
        <w:tabs>
          <w:tab w:val="left" w:pos="820"/>
          <w:tab w:val="left" w:pos="3960"/>
          <w:tab w:val="left" w:pos="4320"/>
          <w:tab w:val="left" w:pos="5040"/>
          <w:tab w:val="left" w:pos="6580"/>
          <w:tab w:val="left" w:pos="6840"/>
          <w:tab w:val="left" w:pos="774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cr/>
      </w:r>
      <w:r w:rsidRPr="00D31BDD">
        <w:rPr>
          <w:rFonts w:asciiTheme="minorHAnsi" w:hAnsiTheme="minorHAnsi" w:cstheme="minorHAnsi"/>
          <w:color w:val="000000"/>
        </w:rPr>
        <w:tab/>
        <w:t xml:space="preserve">b.  </w:t>
      </w:r>
      <w:r w:rsidR="00C85BE1">
        <w:rPr>
          <w:rFonts w:asciiTheme="minorHAnsi" w:hAnsiTheme="minorHAnsi" w:cstheme="minorHAnsi"/>
          <w:color w:val="000000"/>
        </w:rPr>
        <w:t xml:space="preserve">                 </w:t>
      </w:r>
      <w:r w:rsidRPr="00D31BDD">
        <w:rPr>
          <w:rFonts w:asciiTheme="minorHAnsi" w:hAnsiTheme="minorHAnsi" w:cstheme="minorHAnsi"/>
          <w:color w:val="000000"/>
        </w:rPr>
        <w:t>5.5</w:t>
      </w:r>
      <w:r w:rsidR="00C85BE1">
        <w:rPr>
          <w:rFonts w:asciiTheme="minorHAnsi" w:hAnsiTheme="minorHAnsi" w:cstheme="minorHAnsi"/>
          <w:color w:val="000000"/>
        </w:rPr>
        <w:t xml:space="preserve">                      _____                             _________________ </w:t>
      </w:r>
      <w:r w:rsidR="00C85BE1">
        <w:rPr>
          <w:rFonts w:asciiTheme="minorHAnsi" w:hAnsiTheme="minorHAnsi" w:cstheme="minorHAnsi"/>
          <w:color w:val="000000"/>
        </w:rPr>
        <w:t xml:space="preserve">  </w:t>
      </w:r>
      <w:r w:rsidR="00C85BE1">
        <w:rPr>
          <w:rFonts w:asciiTheme="minorHAnsi" w:hAnsiTheme="minorHAnsi" w:cstheme="minorHAnsi"/>
          <w:color w:val="000000"/>
        </w:rPr>
        <w:t xml:space="preserve"> _________________</w:t>
      </w:r>
      <w:r w:rsidR="00C85BE1" w:rsidRPr="00D31BDD">
        <w:rPr>
          <w:rFonts w:asciiTheme="minorHAnsi" w:hAnsiTheme="minorHAnsi" w:cstheme="minorHAnsi"/>
          <w:color w:val="000000"/>
        </w:rPr>
        <w:tab/>
      </w:r>
    </w:p>
    <w:p w:rsidR="005F5D49" w:rsidRPr="00D31BDD" w:rsidRDefault="005F5D49" w:rsidP="005F5D49">
      <w:pPr>
        <w:tabs>
          <w:tab w:val="left" w:pos="820"/>
          <w:tab w:val="left" w:pos="3960"/>
          <w:tab w:val="left" w:pos="4320"/>
          <w:tab w:val="left" w:pos="5040"/>
          <w:tab w:val="left" w:pos="6580"/>
          <w:tab w:val="left" w:pos="6840"/>
          <w:tab w:val="left" w:pos="774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</w:p>
    <w:p w:rsidR="00C85BE1" w:rsidRDefault="005F5D49">
      <w:pPr>
        <w:tabs>
          <w:tab w:val="left" w:pos="820"/>
          <w:tab w:val="left" w:pos="3960"/>
          <w:tab w:val="left" w:pos="65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 xml:space="preserve">c.  </w:t>
      </w:r>
      <w:r w:rsidR="00C85BE1">
        <w:rPr>
          <w:rFonts w:asciiTheme="minorHAnsi" w:hAnsiTheme="minorHAnsi" w:cstheme="minorHAnsi"/>
          <w:color w:val="000000"/>
        </w:rPr>
        <w:t xml:space="preserve">                 </w:t>
      </w:r>
      <w:r w:rsidRPr="00D31BDD">
        <w:rPr>
          <w:rFonts w:asciiTheme="minorHAnsi" w:hAnsiTheme="minorHAnsi" w:cstheme="minorHAnsi"/>
          <w:color w:val="000000"/>
        </w:rPr>
        <w:t>10.1</w:t>
      </w:r>
      <w:r w:rsidR="00C85BE1">
        <w:rPr>
          <w:rFonts w:asciiTheme="minorHAnsi" w:hAnsiTheme="minorHAnsi" w:cstheme="minorHAnsi"/>
          <w:color w:val="000000"/>
        </w:rPr>
        <w:t xml:space="preserve">                     </w:t>
      </w:r>
      <w:r w:rsidR="00C85BE1">
        <w:rPr>
          <w:rFonts w:asciiTheme="minorHAnsi" w:hAnsiTheme="minorHAnsi" w:cstheme="minorHAnsi"/>
          <w:color w:val="000000"/>
        </w:rPr>
        <w:t>_____                             _________________</w:t>
      </w:r>
      <w:r w:rsidR="00C85BE1">
        <w:rPr>
          <w:rFonts w:asciiTheme="minorHAnsi" w:hAnsiTheme="minorHAnsi" w:cstheme="minorHAnsi"/>
          <w:color w:val="000000"/>
        </w:rPr>
        <w:t xml:space="preserve">  </w:t>
      </w:r>
      <w:r w:rsidR="00C85BE1">
        <w:rPr>
          <w:rFonts w:asciiTheme="minorHAnsi" w:hAnsiTheme="minorHAnsi" w:cstheme="minorHAnsi"/>
          <w:color w:val="000000"/>
        </w:rPr>
        <w:t xml:space="preserve">  _________________</w:t>
      </w:r>
      <w:r w:rsidR="00C85BE1" w:rsidRPr="00D31BDD">
        <w:rPr>
          <w:rFonts w:asciiTheme="minorHAnsi" w:hAnsiTheme="minorHAnsi" w:cstheme="minorHAnsi"/>
          <w:color w:val="000000"/>
        </w:rPr>
        <w:tab/>
      </w:r>
    </w:p>
    <w:p w:rsidR="005F5D49" w:rsidRPr="00D31BDD" w:rsidRDefault="005F5D49">
      <w:pPr>
        <w:tabs>
          <w:tab w:val="left" w:pos="820"/>
          <w:tab w:val="left" w:pos="3960"/>
          <w:tab w:val="left" w:pos="65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</w:p>
    <w:p w:rsidR="005F5D49" w:rsidRPr="00D31BDD" w:rsidRDefault="005F5D49">
      <w:pPr>
        <w:tabs>
          <w:tab w:val="left" w:pos="820"/>
          <w:tab w:val="left" w:pos="3960"/>
          <w:tab w:val="left" w:pos="65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 xml:space="preserve">d. </w:t>
      </w:r>
      <w:r w:rsidR="00C85BE1">
        <w:rPr>
          <w:rFonts w:asciiTheme="minorHAnsi" w:hAnsiTheme="minorHAnsi" w:cstheme="minorHAnsi"/>
          <w:color w:val="000000"/>
        </w:rPr>
        <w:t xml:space="preserve">                  </w:t>
      </w:r>
      <w:r w:rsidRPr="00D31BDD">
        <w:rPr>
          <w:rFonts w:asciiTheme="minorHAnsi" w:hAnsiTheme="minorHAnsi" w:cstheme="minorHAnsi"/>
          <w:color w:val="000000"/>
        </w:rPr>
        <w:t>-1.4</w:t>
      </w:r>
      <w:r w:rsidR="00C85BE1">
        <w:rPr>
          <w:rFonts w:asciiTheme="minorHAnsi" w:hAnsiTheme="minorHAnsi" w:cstheme="minorHAnsi"/>
          <w:color w:val="000000"/>
        </w:rPr>
        <w:t xml:space="preserve">                      _____                             _________________ </w:t>
      </w:r>
      <w:r w:rsidR="00C85BE1">
        <w:rPr>
          <w:rFonts w:asciiTheme="minorHAnsi" w:hAnsiTheme="minorHAnsi" w:cstheme="minorHAnsi"/>
          <w:color w:val="000000"/>
        </w:rPr>
        <w:t xml:space="preserve">  </w:t>
      </w:r>
      <w:r w:rsidR="00C85BE1">
        <w:rPr>
          <w:rFonts w:asciiTheme="minorHAnsi" w:hAnsiTheme="minorHAnsi" w:cstheme="minorHAnsi"/>
          <w:color w:val="000000"/>
        </w:rPr>
        <w:t xml:space="preserve"> _________________</w:t>
      </w:r>
      <w:r w:rsidR="00C85BE1" w:rsidRPr="00D31BDD">
        <w:rPr>
          <w:rFonts w:asciiTheme="minorHAnsi" w:hAnsiTheme="minorHAnsi" w:cstheme="minorHAnsi"/>
          <w:color w:val="000000"/>
        </w:rPr>
        <w:tab/>
      </w:r>
      <w:r w:rsidRPr="00D31BDD">
        <w:rPr>
          <w:rFonts w:asciiTheme="minorHAnsi" w:hAnsiTheme="minorHAnsi" w:cstheme="minorHAnsi"/>
          <w:color w:val="000000"/>
        </w:rPr>
        <w:tab/>
      </w:r>
    </w:p>
    <w:p w:rsidR="005F5D49" w:rsidRPr="00D31BDD" w:rsidRDefault="005F5D49">
      <w:pPr>
        <w:tabs>
          <w:tab w:val="left" w:pos="820"/>
          <w:tab w:val="left" w:pos="3960"/>
          <w:tab w:val="left" w:pos="4320"/>
          <w:tab w:val="left" w:pos="5040"/>
          <w:tab w:val="left" w:pos="6580"/>
          <w:tab w:val="left" w:pos="6840"/>
          <w:tab w:val="left" w:pos="774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7727B2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4</w:t>
      </w:r>
      <w:r w:rsidR="005F5D49" w:rsidRPr="00D31BDD">
        <w:rPr>
          <w:rFonts w:asciiTheme="minorHAnsi" w:hAnsiTheme="minorHAnsi" w:cstheme="minorHAnsi"/>
          <w:color w:val="000000"/>
        </w:rPr>
        <w:t>.  Fill in the following table:</w:t>
      </w:r>
    </w:p>
    <w:p w:rsidR="005F5D49" w:rsidRPr="00D31BDD" w:rsidRDefault="005F5D49">
      <w:pPr>
        <w:tabs>
          <w:tab w:val="left" w:pos="500"/>
          <w:tab w:val="left" w:pos="578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[H</w:t>
      </w:r>
      <w:r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Pr="00D31BDD">
        <w:rPr>
          <w:rFonts w:asciiTheme="minorHAnsi" w:hAnsiTheme="minorHAnsi" w:cstheme="minorHAnsi"/>
          <w:color w:val="000000"/>
        </w:rPr>
        <w:t>]</w:t>
      </w:r>
      <w:r w:rsidRPr="00D31BDD">
        <w:rPr>
          <w:rFonts w:asciiTheme="minorHAnsi" w:hAnsiTheme="minorHAnsi" w:cstheme="minorHAnsi"/>
          <w:color w:val="000000"/>
        </w:rPr>
        <w:tab/>
        <w:t>[OH</w:t>
      </w:r>
      <w:r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Pr="00D31BDD">
        <w:rPr>
          <w:rFonts w:asciiTheme="minorHAnsi" w:hAnsiTheme="minorHAnsi" w:cstheme="minorHAnsi"/>
          <w:color w:val="000000"/>
        </w:rPr>
        <w:t>]</w:t>
      </w:r>
      <w:r w:rsidRPr="00D31BDD">
        <w:rPr>
          <w:rFonts w:asciiTheme="minorHAnsi" w:hAnsiTheme="minorHAnsi" w:cstheme="minorHAnsi"/>
          <w:color w:val="000000"/>
        </w:rPr>
        <w:tab/>
        <w:t>pH</w:t>
      </w:r>
      <w:r w:rsidRPr="00D31BDD">
        <w:rPr>
          <w:rFonts w:asciiTheme="minorHAnsi" w:hAnsiTheme="minorHAnsi" w:cstheme="minorHAnsi"/>
          <w:color w:val="000000"/>
        </w:rPr>
        <w:tab/>
      </w:r>
      <w:proofErr w:type="spellStart"/>
      <w:r w:rsidRPr="00D31BDD">
        <w:rPr>
          <w:rFonts w:asciiTheme="minorHAnsi" w:hAnsiTheme="minorHAnsi" w:cstheme="minorHAnsi"/>
          <w:color w:val="000000"/>
        </w:rPr>
        <w:t>pOH</w:t>
      </w:r>
      <w:proofErr w:type="spellEnd"/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1.9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1.5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-4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proofErr w:type="gramEnd"/>
      <w:r w:rsidRPr="00D31BDD">
        <w:rPr>
          <w:rFonts w:asciiTheme="minorHAnsi" w:hAnsiTheme="minorHAnsi" w:cstheme="minorHAnsi"/>
          <w:color w:val="000000"/>
        </w:rPr>
        <w:tab/>
        <w:t>-0.60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2.3 x 10</w:t>
      </w:r>
      <w:r w:rsidRPr="00D31BDD">
        <w:rPr>
          <w:rFonts w:asciiTheme="minorHAnsi" w:hAnsiTheme="minorHAnsi" w:cstheme="minorHAnsi"/>
          <w:color w:val="000000"/>
          <w:vertAlign w:val="superscript"/>
        </w:rPr>
        <w:t>-2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5.5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  <w:t>0.000155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  <w:r w:rsidRPr="00D31BDD">
        <w:rPr>
          <w:rFonts w:asciiTheme="minorHAnsi" w:hAnsiTheme="minorHAnsi" w:cstheme="minorHAnsi"/>
          <w:color w:val="000000"/>
        </w:rPr>
        <w:tab/>
        <w:t>............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 w:rsidP="007727B2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7727B2" w:rsidRPr="00D31BDD" w:rsidRDefault="007727B2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7727B2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>5.</w:t>
      </w:r>
      <w:r w:rsidR="005F5D49" w:rsidRPr="00D31BDD">
        <w:rPr>
          <w:rFonts w:asciiTheme="minorHAnsi" w:hAnsiTheme="minorHAnsi" w:cstheme="minorHAnsi"/>
          <w:color w:val="000000"/>
        </w:rPr>
        <w:tab/>
        <w:t>Calculate the pH</w:t>
      </w:r>
      <w:proofErr w:type="gramStart"/>
      <w:r w:rsidR="005F5D49" w:rsidRPr="00D31BDD">
        <w:rPr>
          <w:rFonts w:asciiTheme="minorHAnsi" w:hAnsiTheme="minorHAnsi" w:cstheme="minorHAnsi"/>
          <w:color w:val="000000"/>
        </w:rPr>
        <w:t xml:space="preserve">,  </w:t>
      </w:r>
      <w:proofErr w:type="spellStart"/>
      <w:r w:rsidR="005F5D49" w:rsidRPr="00D31BDD">
        <w:rPr>
          <w:rFonts w:asciiTheme="minorHAnsi" w:hAnsiTheme="minorHAnsi" w:cstheme="minorHAnsi"/>
          <w:color w:val="000000"/>
        </w:rPr>
        <w:t>pOH</w:t>
      </w:r>
      <w:proofErr w:type="spellEnd"/>
      <w:proofErr w:type="gramEnd"/>
      <w:r w:rsidR="005F5D49" w:rsidRPr="00D31BDD">
        <w:rPr>
          <w:rFonts w:asciiTheme="minorHAnsi" w:hAnsiTheme="minorHAnsi" w:cstheme="minorHAnsi"/>
          <w:color w:val="000000"/>
        </w:rPr>
        <w:t>, [H</w:t>
      </w:r>
      <w:r w:rsidR="005F5D49" w:rsidRPr="00D31BDD">
        <w:rPr>
          <w:rFonts w:asciiTheme="minorHAnsi" w:hAnsiTheme="minorHAnsi" w:cstheme="minorHAnsi"/>
          <w:color w:val="000000"/>
          <w:vertAlign w:val="superscript"/>
        </w:rPr>
        <w:t>+</w:t>
      </w:r>
      <w:r w:rsidR="005F5D49" w:rsidRPr="00D31BDD">
        <w:rPr>
          <w:rFonts w:asciiTheme="minorHAnsi" w:hAnsiTheme="minorHAnsi" w:cstheme="minorHAnsi"/>
          <w:color w:val="000000"/>
        </w:rPr>
        <w:t>] , and [OH</w:t>
      </w:r>
      <w:r w:rsidR="005F5D49" w:rsidRPr="00D31BDD">
        <w:rPr>
          <w:rFonts w:asciiTheme="minorHAnsi" w:hAnsiTheme="minorHAnsi" w:cstheme="minorHAnsi"/>
          <w:color w:val="000000"/>
          <w:vertAlign w:val="superscript"/>
        </w:rPr>
        <w:t>-</w:t>
      </w:r>
      <w:r w:rsidR="005F5D49" w:rsidRPr="00D31BDD">
        <w:rPr>
          <w:rFonts w:asciiTheme="minorHAnsi" w:hAnsiTheme="minorHAnsi" w:cstheme="minorHAnsi"/>
          <w:color w:val="000000"/>
        </w:rPr>
        <w:t>] concentration of each of the following: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a</w:t>
      </w:r>
      <w:proofErr w:type="gramEnd"/>
      <w:r w:rsidRPr="00D31BDD">
        <w:rPr>
          <w:rFonts w:asciiTheme="minorHAnsi" w:hAnsiTheme="minorHAnsi" w:cstheme="minorHAnsi"/>
          <w:color w:val="000000"/>
        </w:rPr>
        <w:t>.</w:t>
      </w:r>
      <w:r w:rsidRPr="00D31BDD">
        <w:rPr>
          <w:rFonts w:asciiTheme="minorHAnsi" w:hAnsiTheme="minorHAnsi" w:cstheme="minorHAnsi"/>
          <w:color w:val="000000"/>
        </w:rPr>
        <w:tab/>
        <w:t>1.0 M solution of HNO</w:t>
      </w:r>
      <w:r w:rsidRPr="00D31BDD">
        <w:rPr>
          <w:rFonts w:asciiTheme="minorHAnsi" w:hAnsiTheme="minorHAnsi" w:cstheme="minorHAnsi"/>
          <w:color w:val="000000"/>
          <w:vertAlign w:val="subscript"/>
        </w:rPr>
        <w:t>3</w:t>
      </w: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b</w:t>
      </w:r>
      <w:proofErr w:type="gramEnd"/>
      <w:r w:rsidRPr="00D31BDD">
        <w:rPr>
          <w:rFonts w:asciiTheme="minorHAnsi" w:hAnsiTheme="minorHAnsi" w:cstheme="minorHAnsi"/>
          <w:color w:val="000000"/>
        </w:rPr>
        <w:t>.</w:t>
      </w:r>
      <w:r w:rsidRPr="00D31BDD">
        <w:rPr>
          <w:rFonts w:asciiTheme="minorHAnsi" w:hAnsiTheme="minorHAnsi" w:cstheme="minorHAnsi"/>
          <w:color w:val="000000"/>
        </w:rPr>
        <w:tab/>
        <w:t xml:space="preserve">0.65 M solution of </w:t>
      </w:r>
      <w:proofErr w:type="spellStart"/>
      <w:r w:rsidRPr="00D31BDD">
        <w:rPr>
          <w:rFonts w:asciiTheme="minorHAnsi" w:hAnsiTheme="minorHAnsi" w:cstheme="minorHAnsi"/>
          <w:color w:val="000000"/>
        </w:rPr>
        <w:t>NaOH</w:t>
      </w:r>
      <w:proofErr w:type="spellEnd"/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C85BE1" w:rsidRPr="00D31BDD" w:rsidRDefault="00C85BE1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 w:rsidP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ind w:left="720" w:hanging="720"/>
        <w:rPr>
          <w:rFonts w:asciiTheme="minorHAnsi" w:hAnsiTheme="minorHAnsi" w:cstheme="minorHAnsi"/>
          <w:color w:val="000000"/>
        </w:rPr>
      </w:pPr>
      <w:r w:rsidRPr="00D31BDD">
        <w:rPr>
          <w:rFonts w:asciiTheme="minorHAnsi" w:hAnsiTheme="minorHAnsi" w:cstheme="minorHAnsi"/>
          <w:color w:val="000000"/>
        </w:rPr>
        <w:tab/>
      </w:r>
      <w:proofErr w:type="gramStart"/>
      <w:r w:rsidRPr="00D31BDD">
        <w:rPr>
          <w:rFonts w:asciiTheme="minorHAnsi" w:hAnsiTheme="minorHAnsi" w:cstheme="minorHAnsi"/>
          <w:color w:val="000000"/>
        </w:rPr>
        <w:t>c</w:t>
      </w:r>
      <w:proofErr w:type="gramEnd"/>
      <w:r w:rsidRPr="00D31BDD">
        <w:rPr>
          <w:rFonts w:asciiTheme="minorHAnsi" w:hAnsiTheme="minorHAnsi" w:cstheme="minorHAnsi"/>
          <w:color w:val="000000"/>
        </w:rPr>
        <w:t>.</w:t>
      </w:r>
      <w:r w:rsidRPr="00D31BDD">
        <w:rPr>
          <w:rFonts w:asciiTheme="minorHAnsi" w:hAnsiTheme="minorHAnsi" w:cstheme="minorHAnsi"/>
          <w:color w:val="000000"/>
        </w:rPr>
        <w:tab/>
        <w:t>13.45 g of H</w:t>
      </w:r>
      <w:r w:rsidRPr="00D31BDD">
        <w:rPr>
          <w:rFonts w:asciiTheme="minorHAnsi" w:hAnsiTheme="minorHAnsi" w:cstheme="minorHAnsi"/>
          <w:color w:val="000000"/>
          <w:vertAlign w:val="subscript"/>
        </w:rPr>
        <w:t>2</w:t>
      </w:r>
      <w:r w:rsidRPr="00D31BDD">
        <w:rPr>
          <w:rFonts w:asciiTheme="minorHAnsi" w:hAnsiTheme="minorHAnsi" w:cstheme="minorHAnsi"/>
          <w:color w:val="000000"/>
        </w:rPr>
        <w:t>SO</w:t>
      </w:r>
      <w:r w:rsidRPr="00D31BDD">
        <w:rPr>
          <w:rFonts w:asciiTheme="minorHAnsi" w:hAnsiTheme="minorHAnsi" w:cstheme="minorHAnsi"/>
          <w:color w:val="000000"/>
          <w:vertAlign w:val="subscript"/>
        </w:rPr>
        <w:t>4</w:t>
      </w:r>
      <w:r w:rsidRPr="00D31BDD">
        <w:rPr>
          <w:rFonts w:asciiTheme="minorHAnsi" w:hAnsiTheme="minorHAnsi" w:cstheme="minorHAnsi"/>
          <w:color w:val="000000"/>
        </w:rPr>
        <w:t xml:space="preserve"> placed in water to make 325 mL of solution. [Diprotic acid but only the first ionization step should be used.]</w:t>
      </w: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tabs>
          <w:tab w:val="left" w:pos="500"/>
          <w:tab w:val="left" w:pos="900"/>
          <w:tab w:val="left" w:pos="2900"/>
          <w:tab w:val="left" w:pos="5420"/>
          <w:tab w:val="left" w:pos="7420"/>
        </w:tabs>
        <w:spacing w:line="240" w:lineRule="atLeast"/>
        <w:rPr>
          <w:rFonts w:asciiTheme="minorHAnsi" w:hAnsiTheme="minorHAnsi" w:cstheme="minorHAnsi"/>
          <w:color w:val="000000"/>
        </w:rPr>
      </w:pPr>
    </w:p>
    <w:p w:rsidR="005F5D49" w:rsidRPr="00D31BDD" w:rsidRDefault="005F5D49">
      <w:pPr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sectPr w:rsidR="005F5D49" w:rsidRPr="00D31BDD" w:rsidSect="00D31BDD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EA" w:rsidRDefault="007346EA" w:rsidP="00D31BDD">
      <w:r>
        <w:separator/>
      </w:r>
    </w:p>
  </w:endnote>
  <w:endnote w:type="continuationSeparator" w:id="0">
    <w:p w:rsidR="007346EA" w:rsidRDefault="007346EA" w:rsidP="00D3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EA" w:rsidRDefault="007346EA" w:rsidP="00D31BDD">
      <w:r>
        <w:separator/>
      </w:r>
    </w:p>
  </w:footnote>
  <w:footnote w:type="continuationSeparator" w:id="0">
    <w:p w:rsidR="007346EA" w:rsidRDefault="007346EA" w:rsidP="00D31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BDD" w:rsidRPr="00D31BDD" w:rsidRDefault="00D31BDD">
    <w:pPr>
      <w:pStyle w:val="Header"/>
      <w:rPr>
        <w:rFonts w:asciiTheme="minorHAnsi" w:hAnsiTheme="minorHAnsi" w:cstheme="minorHAnsi"/>
      </w:rPr>
    </w:pPr>
    <w:r w:rsidRPr="00D31BDD">
      <w:rPr>
        <w:rFonts w:asciiTheme="minorHAnsi" w:hAnsiTheme="minorHAnsi" w:cstheme="minorHAnsi"/>
      </w:rPr>
      <w:t>IB Chemistry</w:t>
    </w:r>
    <w:r w:rsidRPr="00D31BDD">
      <w:rPr>
        <w:rFonts w:asciiTheme="minorHAnsi" w:hAnsiTheme="minorHAnsi" w:cstheme="minorHAnsi"/>
      </w:rPr>
      <w:ptab w:relativeTo="margin" w:alignment="center" w:leader="none"/>
    </w:r>
    <w:r w:rsidRPr="00D31BDD">
      <w:rPr>
        <w:rFonts w:asciiTheme="minorHAnsi" w:hAnsiTheme="minorHAnsi" w:cstheme="minorHAnsi"/>
      </w:rPr>
      <w:t>Brakke</w:t>
    </w:r>
    <w:r w:rsidRPr="00D31BDD">
      <w:rPr>
        <w:rFonts w:asciiTheme="minorHAnsi" w:hAnsiTheme="minorHAnsi" w:cstheme="minorHAnsi"/>
      </w:rPr>
      <w:ptab w:relativeTo="margin" w:alignment="right" w:leader="none"/>
    </w:r>
    <w:r w:rsidRPr="00D31BDD">
      <w:rPr>
        <w:rFonts w:asciiTheme="minorHAnsi" w:hAnsiTheme="minorHAnsi" w:cstheme="minorHAnsi"/>
      </w:rPr>
      <w:t>ECA – Topic 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47"/>
    <w:rsid w:val="005F5D49"/>
    <w:rsid w:val="00695947"/>
    <w:rsid w:val="007346EA"/>
    <w:rsid w:val="007727B2"/>
    <w:rsid w:val="00C85BE1"/>
    <w:rsid w:val="00D31BDD"/>
    <w:rsid w:val="00D67065"/>
    <w:rsid w:val="00E0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1B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1BDD"/>
  </w:style>
  <w:style w:type="paragraph" w:styleId="Footer">
    <w:name w:val="footer"/>
    <w:basedOn w:val="Normal"/>
    <w:link w:val="FooterChar"/>
    <w:rsid w:val="00D31B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1BDD"/>
  </w:style>
  <w:style w:type="paragraph" w:styleId="BalloonText">
    <w:name w:val="Balloon Text"/>
    <w:basedOn w:val="Normal"/>
    <w:link w:val="BalloonTextChar"/>
    <w:rsid w:val="00D31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1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1B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1BDD"/>
  </w:style>
  <w:style w:type="paragraph" w:styleId="Footer">
    <w:name w:val="footer"/>
    <w:basedOn w:val="Normal"/>
    <w:link w:val="FooterChar"/>
    <w:rsid w:val="00D31B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1BDD"/>
  </w:style>
  <w:style w:type="paragraph" w:styleId="BalloonText">
    <w:name w:val="Balloon Text"/>
    <w:basedOn w:val="Normal"/>
    <w:link w:val="BalloonTextChar"/>
    <w:rsid w:val="00D31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1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 .................................</vt:lpstr>
    </vt:vector>
  </TitlesOfParts>
  <Company>Towson High School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 .................................</dc:title>
  <dc:subject/>
  <dc:creator>Alfred Olsen</dc:creator>
  <cp:keywords/>
  <cp:lastModifiedBy>ECATECH</cp:lastModifiedBy>
  <cp:revision>2</cp:revision>
  <dcterms:created xsi:type="dcterms:W3CDTF">2010-09-01T11:49:00Z</dcterms:created>
  <dcterms:modified xsi:type="dcterms:W3CDTF">2010-09-01T11:49:00Z</dcterms:modified>
</cp:coreProperties>
</file>